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67" w:rsidRDefault="00B14167" w:rsidP="00EF351A">
      <w:pPr>
        <w:shd w:val="clear" w:color="auto" w:fill="FFFFFF"/>
        <w:tabs>
          <w:tab w:val="num" w:pos="0"/>
          <w:tab w:val="num" w:pos="142"/>
        </w:tabs>
        <w:jc w:val="center"/>
        <w:rPr>
          <w:b/>
        </w:rPr>
      </w:pPr>
    </w:p>
    <w:p w:rsidR="00655E4C" w:rsidRDefault="00851830" w:rsidP="00EF351A">
      <w:pPr>
        <w:shd w:val="clear" w:color="auto" w:fill="FFFFFF"/>
        <w:tabs>
          <w:tab w:val="num" w:pos="0"/>
          <w:tab w:val="num" w:pos="142"/>
        </w:tabs>
        <w:jc w:val="center"/>
        <w:rPr>
          <w:b/>
        </w:rPr>
      </w:pPr>
      <w:r>
        <w:rPr>
          <w:b/>
        </w:rPr>
        <w:t>INVITATION</w:t>
      </w:r>
    </w:p>
    <w:p w:rsidR="00851830" w:rsidRDefault="00851830" w:rsidP="00EF351A">
      <w:pPr>
        <w:shd w:val="clear" w:color="auto" w:fill="FFFFFF"/>
        <w:tabs>
          <w:tab w:val="num" w:pos="0"/>
          <w:tab w:val="num" w:pos="142"/>
        </w:tabs>
        <w:jc w:val="center"/>
        <w:rPr>
          <w:b/>
        </w:rPr>
      </w:pPr>
    </w:p>
    <w:p w:rsidR="00026CA4" w:rsidRDefault="00026CA4" w:rsidP="00026CA4">
      <w:pPr>
        <w:shd w:val="clear" w:color="auto" w:fill="FFFFFF"/>
        <w:tabs>
          <w:tab w:val="num" w:pos="0"/>
          <w:tab w:val="num" w:pos="142"/>
        </w:tabs>
        <w:jc w:val="both"/>
        <w:rPr>
          <w:b/>
        </w:rPr>
      </w:pPr>
    </w:p>
    <w:p w:rsidR="00026CA4" w:rsidRDefault="00026CA4" w:rsidP="00026CA4">
      <w:pPr>
        <w:shd w:val="clear" w:color="auto" w:fill="FFFFFF"/>
        <w:tabs>
          <w:tab w:val="num" w:pos="0"/>
          <w:tab w:val="num" w:pos="142"/>
        </w:tabs>
        <w:jc w:val="both"/>
        <w:rPr>
          <w:b/>
        </w:rPr>
      </w:pPr>
      <w:r>
        <w:rPr>
          <w:b/>
        </w:rPr>
        <w:t xml:space="preserve">To: Institutions and local organizations working with and for women </w:t>
      </w:r>
    </w:p>
    <w:p w:rsidR="00026CA4" w:rsidRDefault="00026CA4" w:rsidP="00026CA4">
      <w:pPr>
        <w:shd w:val="clear" w:color="auto" w:fill="FFFFFF"/>
        <w:tabs>
          <w:tab w:val="num" w:pos="0"/>
          <w:tab w:val="num" w:pos="142"/>
        </w:tabs>
        <w:jc w:val="both"/>
        <w:rPr>
          <w:b/>
        </w:rPr>
      </w:pPr>
    </w:p>
    <w:p w:rsidR="004E08D7" w:rsidRDefault="004E08D7" w:rsidP="004E08D7">
      <w:pPr>
        <w:shd w:val="clear" w:color="auto" w:fill="FFFFFF"/>
        <w:tabs>
          <w:tab w:val="num" w:pos="0"/>
          <w:tab w:val="num" w:pos="142"/>
        </w:tabs>
        <w:jc w:val="both"/>
        <w:rPr>
          <w:b/>
        </w:rPr>
      </w:pPr>
    </w:p>
    <w:p w:rsidR="004E08D7" w:rsidRDefault="00851830" w:rsidP="004E08D7">
      <w:pPr>
        <w:shd w:val="clear" w:color="auto" w:fill="FFFFFF"/>
        <w:tabs>
          <w:tab w:val="num" w:pos="0"/>
          <w:tab w:val="num" w:pos="142"/>
        </w:tabs>
        <w:jc w:val="both"/>
        <w:rPr>
          <w:b/>
        </w:rPr>
      </w:pPr>
      <w:r w:rsidRPr="004E08D7">
        <w:t xml:space="preserve">The </w:t>
      </w:r>
      <w:proofErr w:type="spellStart"/>
      <w:r w:rsidRPr="004E08D7">
        <w:t>Center</w:t>
      </w:r>
      <w:proofErr w:type="spellEnd"/>
      <w:r w:rsidRPr="004E08D7">
        <w:t xml:space="preserve"> for Change Management, </w:t>
      </w:r>
      <w:proofErr w:type="spellStart"/>
      <w:r w:rsidRPr="004E08D7">
        <w:t>Center</w:t>
      </w:r>
      <w:proofErr w:type="spellEnd"/>
      <w:r w:rsidRPr="004E08D7">
        <w:t xml:space="preserve"> for Comparative and international Studies, in collaboration with Mediterranean University of Albania (</w:t>
      </w:r>
      <w:proofErr w:type="spellStart"/>
      <w:r w:rsidRPr="004E08D7">
        <w:t>Mesdheu</w:t>
      </w:r>
      <w:proofErr w:type="spellEnd"/>
      <w:r w:rsidRPr="004E08D7">
        <w:t xml:space="preserve"> </w:t>
      </w:r>
      <w:proofErr w:type="spellStart"/>
      <w:r w:rsidRPr="004E08D7">
        <w:t>Center</w:t>
      </w:r>
      <w:proofErr w:type="spellEnd"/>
      <w:r w:rsidR="00026CA4" w:rsidRPr="004E08D7">
        <w:t xml:space="preserve">), and with the special support and attention </w:t>
      </w:r>
      <w:r w:rsidR="004E08D7" w:rsidRPr="004E08D7">
        <w:t>from</w:t>
      </w:r>
      <w:r w:rsidR="00026CA4" w:rsidRPr="004E08D7">
        <w:t xml:space="preserve"> the Mayor of Municipality of Elbasan</w:t>
      </w:r>
      <w:r w:rsidR="00026CA4">
        <w:rPr>
          <w:b/>
        </w:rPr>
        <w:t xml:space="preserve">, </w:t>
      </w:r>
    </w:p>
    <w:p w:rsidR="00851830" w:rsidRPr="004E08D7" w:rsidRDefault="00542289" w:rsidP="004E08D7">
      <w:pPr>
        <w:shd w:val="clear" w:color="auto" w:fill="FFFFFF"/>
        <w:tabs>
          <w:tab w:val="num" w:pos="0"/>
          <w:tab w:val="num" w:pos="142"/>
        </w:tabs>
        <w:jc w:val="center"/>
        <w:rPr>
          <w:b/>
          <w:u w:val="single"/>
        </w:rPr>
      </w:pPr>
      <w:r>
        <w:rPr>
          <w:b/>
          <w:u w:val="single"/>
        </w:rPr>
        <w:t xml:space="preserve">Mr. </w:t>
      </w:r>
      <w:proofErr w:type="spellStart"/>
      <w:r>
        <w:rPr>
          <w:b/>
          <w:u w:val="single"/>
        </w:rPr>
        <w:t>Gledian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Llat</w:t>
      </w:r>
      <w:r w:rsidR="004E08D7">
        <w:rPr>
          <w:b/>
          <w:u w:val="single"/>
        </w:rPr>
        <w:t>j</w:t>
      </w:r>
      <w:r>
        <w:rPr>
          <w:b/>
          <w:u w:val="single"/>
        </w:rPr>
        <w:t>a</w:t>
      </w:r>
      <w:proofErr w:type="spellEnd"/>
    </w:p>
    <w:p w:rsidR="00026CA4" w:rsidRDefault="00026CA4" w:rsidP="00EF351A">
      <w:pPr>
        <w:shd w:val="clear" w:color="auto" w:fill="FFFFFF"/>
        <w:tabs>
          <w:tab w:val="num" w:pos="0"/>
          <w:tab w:val="num" w:pos="142"/>
        </w:tabs>
        <w:jc w:val="center"/>
        <w:rPr>
          <w:b/>
        </w:rPr>
      </w:pPr>
    </w:p>
    <w:p w:rsidR="00026CA4" w:rsidRDefault="00026CA4" w:rsidP="00EF351A">
      <w:pPr>
        <w:shd w:val="clear" w:color="auto" w:fill="FFFFFF"/>
        <w:tabs>
          <w:tab w:val="num" w:pos="0"/>
          <w:tab w:val="num" w:pos="142"/>
        </w:tabs>
        <w:jc w:val="center"/>
        <w:rPr>
          <w:b/>
        </w:rPr>
      </w:pPr>
      <w:r>
        <w:rPr>
          <w:b/>
        </w:rPr>
        <w:t>Have the pleasure to invite you to a policy discussion event:</w:t>
      </w:r>
    </w:p>
    <w:p w:rsidR="00026CA4" w:rsidRPr="00026CA4" w:rsidRDefault="00026CA4" w:rsidP="00026CA4">
      <w:pPr>
        <w:shd w:val="clear" w:color="auto" w:fill="FFFFFF"/>
        <w:tabs>
          <w:tab w:val="num" w:pos="0"/>
          <w:tab w:val="num" w:pos="142"/>
        </w:tabs>
        <w:jc w:val="center"/>
        <w:rPr>
          <w:b/>
        </w:rPr>
      </w:pPr>
      <w:r>
        <w:rPr>
          <w:b/>
        </w:rPr>
        <w:t>“</w:t>
      </w:r>
      <w:r w:rsidRPr="00026CA4">
        <w:rPr>
          <w:b/>
        </w:rPr>
        <w:t>Local policy and women entrepreneurship in the cross border area</w:t>
      </w:r>
      <w:r>
        <w:rPr>
          <w:b/>
        </w:rPr>
        <w:t>”</w:t>
      </w:r>
      <w:r w:rsidRPr="00026CA4">
        <w:rPr>
          <w:b/>
        </w:rPr>
        <w:t xml:space="preserve">  </w:t>
      </w:r>
    </w:p>
    <w:p w:rsidR="00026CA4" w:rsidRPr="00026CA4" w:rsidRDefault="00026CA4" w:rsidP="00026CA4">
      <w:pPr>
        <w:shd w:val="clear" w:color="auto" w:fill="FFFFFF"/>
        <w:tabs>
          <w:tab w:val="num" w:pos="0"/>
          <w:tab w:val="num" w:pos="142"/>
        </w:tabs>
        <w:jc w:val="center"/>
        <w:rPr>
          <w:b/>
        </w:rPr>
      </w:pPr>
      <w:r w:rsidRPr="00026CA4">
        <w:rPr>
          <w:b/>
        </w:rPr>
        <w:t>The case of Elbasan Municipality</w:t>
      </w:r>
    </w:p>
    <w:p w:rsidR="00026CA4" w:rsidRPr="00026CA4" w:rsidRDefault="00026CA4" w:rsidP="00026CA4">
      <w:pPr>
        <w:shd w:val="clear" w:color="auto" w:fill="FFFFFF"/>
        <w:tabs>
          <w:tab w:val="num" w:pos="0"/>
          <w:tab w:val="num" w:pos="142"/>
        </w:tabs>
        <w:jc w:val="center"/>
        <w:rPr>
          <w:b/>
        </w:rPr>
      </w:pPr>
    </w:p>
    <w:p w:rsidR="00026CA4" w:rsidRPr="00026CA4" w:rsidRDefault="00026CA4" w:rsidP="00026CA4">
      <w:pPr>
        <w:shd w:val="clear" w:color="auto" w:fill="FFFFFF"/>
        <w:tabs>
          <w:tab w:val="num" w:pos="0"/>
          <w:tab w:val="num" w:pos="142"/>
        </w:tabs>
        <w:jc w:val="center"/>
        <w:rPr>
          <w:b/>
        </w:rPr>
      </w:pPr>
      <w:r w:rsidRPr="00026CA4">
        <w:rPr>
          <w:b/>
        </w:rPr>
        <w:t xml:space="preserve">Venue: Hotel </w:t>
      </w:r>
      <w:proofErr w:type="spellStart"/>
      <w:r w:rsidRPr="00026CA4">
        <w:rPr>
          <w:b/>
        </w:rPr>
        <w:t>Skampa</w:t>
      </w:r>
      <w:proofErr w:type="spellEnd"/>
    </w:p>
    <w:p w:rsidR="00026CA4" w:rsidRDefault="00026CA4" w:rsidP="00026CA4">
      <w:pPr>
        <w:shd w:val="clear" w:color="auto" w:fill="FFFFFF"/>
        <w:tabs>
          <w:tab w:val="num" w:pos="0"/>
          <w:tab w:val="num" w:pos="142"/>
        </w:tabs>
        <w:jc w:val="center"/>
        <w:rPr>
          <w:b/>
        </w:rPr>
      </w:pPr>
      <w:proofErr w:type="spellStart"/>
      <w:r w:rsidRPr="00026CA4">
        <w:rPr>
          <w:b/>
        </w:rPr>
        <w:t>Elbasan</w:t>
      </w:r>
      <w:proofErr w:type="spellEnd"/>
      <w:r w:rsidRPr="00026CA4">
        <w:rPr>
          <w:b/>
        </w:rPr>
        <w:t>, 16th October 2019</w:t>
      </w:r>
    </w:p>
    <w:p w:rsidR="00A42180" w:rsidRDefault="00A42180" w:rsidP="00026CA4">
      <w:pPr>
        <w:shd w:val="clear" w:color="auto" w:fill="FFFFFF"/>
        <w:tabs>
          <w:tab w:val="num" w:pos="0"/>
          <w:tab w:val="num" w:pos="142"/>
        </w:tabs>
        <w:jc w:val="center"/>
        <w:rPr>
          <w:b/>
        </w:rPr>
      </w:pPr>
    </w:p>
    <w:p w:rsidR="00A42180" w:rsidRDefault="00A42180" w:rsidP="00026CA4">
      <w:pPr>
        <w:shd w:val="clear" w:color="auto" w:fill="FFFFFF"/>
        <w:tabs>
          <w:tab w:val="num" w:pos="0"/>
          <w:tab w:val="num" w:pos="142"/>
        </w:tabs>
        <w:jc w:val="center"/>
        <w:rPr>
          <w:b/>
        </w:rPr>
      </w:pPr>
      <w:bookmarkStart w:id="0" w:name="_GoBack"/>
      <w:bookmarkEnd w:id="0"/>
      <w:r>
        <w:rPr>
          <w:b/>
        </w:rPr>
        <w:t>At 10:00</w:t>
      </w:r>
    </w:p>
    <w:p w:rsidR="00026CA4" w:rsidRDefault="00026CA4" w:rsidP="00026CA4">
      <w:pPr>
        <w:shd w:val="clear" w:color="auto" w:fill="FFFFFF"/>
        <w:tabs>
          <w:tab w:val="num" w:pos="0"/>
          <w:tab w:val="num" w:pos="142"/>
        </w:tabs>
        <w:jc w:val="center"/>
        <w:rPr>
          <w:b/>
        </w:rPr>
      </w:pPr>
    </w:p>
    <w:p w:rsidR="004E08D7" w:rsidRPr="004E08D7" w:rsidRDefault="004E08D7" w:rsidP="004E08D7">
      <w:pPr>
        <w:shd w:val="clear" w:color="auto" w:fill="FFFFFF"/>
        <w:tabs>
          <w:tab w:val="num" w:pos="0"/>
          <w:tab w:val="num" w:pos="142"/>
        </w:tabs>
        <w:jc w:val="both"/>
      </w:pPr>
      <w:r w:rsidRPr="004E08D7">
        <w:t>The event is organized in the framework of project “Microenterprise development project for women in the cross-border area”, co-financed by European Union and national founds of North Macedonia and Albania for the Cross-border Programme under the Instrument of Pre-accession Assistance (IPA II) allocations for 2014 &amp; 2015</w:t>
      </w:r>
    </w:p>
    <w:p w:rsidR="00655E4C" w:rsidRDefault="00655E4C" w:rsidP="004E08D7">
      <w:pPr>
        <w:shd w:val="clear" w:color="auto" w:fill="FFFFFF"/>
        <w:tabs>
          <w:tab w:val="num" w:pos="0"/>
          <w:tab w:val="num" w:pos="142"/>
        </w:tabs>
        <w:jc w:val="both"/>
      </w:pPr>
    </w:p>
    <w:p w:rsidR="0029650B" w:rsidRDefault="0029650B" w:rsidP="00437600"/>
    <w:sectPr w:rsidR="0029650B" w:rsidSect="003920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38" w:rsidRDefault="00B35838" w:rsidP="00180526">
      <w:r>
        <w:separator/>
      </w:r>
    </w:p>
  </w:endnote>
  <w:endnote w:type="continuationSeparator" w:id="0">
    <w:p w:rsidR="00B35838" w:rsidRDefault="00B35838" w:rsidP="0018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66" w:rsidRDefault="00991A2B" w:rsidP="006A1666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30C6418" wp14:editId="0D68A72B">
          <wp:simplePos x="0" y="0"/>
          <wp:positionH relativeFrom="column">
            <wp:posOffset>4195445</wp:posOffset>
          </wp:positionH>
          <wp:positionV relativeFrom="paragraph">
            <wp:posOffset>61595</wp:posOffset>
          </wp:positionV>
          <wp:extent cx="1302385" cy="762635"/>
          <wp:effectExtent l="0" t="0" r="0" b="0"/>
          <wp:wrapTight wrapText="bothSides">
            <wp:wrapPolygon edited="0">
              <wp:start x="0" y="0"/>
              <wp:lineTo x="0" y="21042"/>
              <wp:lineTo x="21168" y="21042"/>
              <wp:lineTo x="21168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undation Egal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6C7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2E1C3D1" wp14:editId="2A21CCF8">
          <wp:simplePos x="0" y="0"/>
          <wp:positionH relativeFrom="column">
            <wp:posOffset>2332355</wp:posOffset>
          </wp:positionH>
          <wp:positionV relativeFrom="paragraph">
            <wp:posOffset>151765</wp:posOffset>
          </wp:positionV>
          <wp:extent cx="1646555" cy="762635"/>
          <wp:effectExtent l="0" t="0" r="0" b="0"/>
          <wp:wrapSquare wrapText="bothSides"/>
          <wp:docPr id="15" name="Picture 15" descr="C:\Users\Gordana Veljanovska\AppData\Local\Microsoft\Windows\INetCache\Content.Outlook\I5WVOKK5\Logo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dana Veljanovska\AppData\Local\Microsoft\Windows\INetCache\Content.Outlook\I5WVOKK5\Logo Englis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DC107BB" wp14:editId="21528646">
          <wp:simplePos x="0" y="0"/>
          <wp:positionH relativeFrom="column">
            <wp:posOffset>-212725</wp:posOffset>
          </wp:positionH>
          <wp:positionV relativeFrom="paragraph">
            <wp:posOffset>12065</wp:posOffset>
          </wp:positionV>
          <wp:extent cx="1348740" cy="954405"/>
          <wp:effectExtent l="0" t="0" r="3810" b="0"/>
          <wp:wrapTight wrapText="bothSides">
            <wp:wrapPolygon edited="0">
              <wp:start x="0" y="0"/>
              <wp:lineTo x="0" y="21126"/>
              <wp:lineTo x="21356" y="21126"/>
              <wp:lineTo x="2135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UP-ANG POSLED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5F5F023" wp14:editId="770A5E35">
          <wp:simplePos x="0" y="0"/>
          <wp:positionH relativeFrom="column">
            <wp:posOffset>1384300</wp:posOffset>
          </wp:positionH>
          <wp:positionV relativeFrom="paragraph">
            <wp:posOffset>53340</wp:posOffset>
          </wp:positionV>
          <wp:extent cx="601980" cy="906145"/>
          <wp:effectExtent l="0" t="0" r="7620" b="0"/>
          <wp:wrapTight wrapText="bothSides">
            <wp:wrapPolygon edited="0">
              <wp:start x="16405" y="0"/>
              <wp:lineTo x="0" y="7720"/>
              <wp:lineTo x="0" y="20889"/>
              <wp:lineTo x="12987" y="20889"/>
              <wp:lineTo x="21190" y="19980"/>
              <wp:lineTo x="21190" y="17710"/>
              <wp:lineTo x="15722" y="15439"/>
              <wp:lineTo x="19823" y="8174"/>
              <wp:lineTo x="21190" y="4087"/>
              <wp:lineTo x="21190" y="2270"/>
              <wp:lineTo x="19139" y="0"/>
              <wp:lineTo x="16405" y="0"/>
            </wp:wrapPolygon>
          </wp:wrapTight>
          <wp:docPr id="14" name="Picture 14" descr="QSKN/C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SKN/CC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432">
      <w:rPr>
        <w:sz w:val="18"/>
        <w:szCs w:val="18"/>
      </w:rPr>
      <w:t xml:space="preserve">      </w:t>
    </w:r>
    <w:r w:rsidR="00714432">
      <w:rPr>
        <w:sz w:val="18"/>
        <w:szCs w:val="18"/>
        <w:lang w:val="mk-MK"/>
      </w:rPr>
      <w:t xml:space="preserve">           </w:t>
    </w:r>
    <w:r w:rsidR="006A1666">
      <w:t xml:space="preserve">       </w:t>
    </w:r>
    <w:r w:rsidR="006A1666">
      <w:rPr>
        <w:lang w:val="mk-MK"/>
      </w:rPr>
      <w:t xml:space="preserve">                  </w:t>
    </w:r>
    <w:r w:rsidR="006A1666">
      <w:t xml:space="preserve">                         </w:t>
    </w:r>
  </w:p>
  <w:p w:rsidR="006A1666" w:rsidRPr="004763A7" w:rsidRDefault="006A1666" w:rsidP="004763A7">
    <w:pPr>
      <w:pStyle w:val="Footer"/>
      <w:rPr>
        <w:b/>
        <w:sz w:val="18"/>
        <w:szCs w:val="18"/>
      </w:rPr>
    </w:pPr>
    <w:r w:rsidRPr="006A1666">
      <w:rPr>
        <w:b/>
      </w:rPr>
      <w:t xml:space="preserve">                                                                      </w:t>
    </w:r>
    <w:r w:rsidRPr="006A1666">
      <w:rPr>
        <w:b/>
        <w:sz w:val="18"/>
        <w:szCs w:val="18"/>
      </w:rPr>
      <w:t xml:space="preserve">                  </w:t>
    </w:r>
    <w:r w:rsidR="004763A7">
      <w:rPr>
        <w:b/>
        <w:sz w:val="18"/>
        <w:szCs w:val="18"/>
      </w:rPr>
      <w:t xml:space="preserve">                            </w:t>
    </w:r>
    <w:r>
      <w:t xml:space="preserve">                 </w:t>
    </w:r>
  </w:p>
  <w:p w:rsidR="004763A7" w:rsidRDefault="004763A7" w:rsidP="007750DB">
    <w:pPr>
      <w:pStyle w:val="Header"/>
    </w:pPr>
  </w:p>
  <w:p w:rsidR="004763A7" w:rsidRDefault="004763A7" w:rsidP="007750DB">
    <w:pPr>
      <w:pStyle w:val="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38" w:rsidRDefault="00B35838" w:rsidP="00180526">
      <w:r>
        <w:separator/>
      </w:r>
    </w:p>
  </w:footnote>
  <w:footnote w:type="continuationSeparator" w:id="0">
    <w:p w:rsidR="00B35838" w:rsidRDefault="00B35838" w:rsidP="0018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66" w:rsidRDefault="00CC16DD" w:rsidP="007750DB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5E69E99A" wp14:editId="2033A6B8">
          <wp:simplePos x="0" y="0"/>
          <wp:positionH relativeFrom="margin">
            <wp:posOffset>4587240</wp:posOffset>
          </wp:positionH>
          <wp:positionV relativeFrom="margin">
            <wp:posOffset>-1541780</wp:posOffset>
          </wp:positionV>
          <wp:extent cx="1052195" cy="632460"/>
          <wp:effectExtent l="0" t="0" r="0" b="0"/>
          <wp:wrapNone/>
          <wp:docPr id="10" name="Picture 10" descr="Flag of Alb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 of Albani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F3D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788F984A" wp14:editId="37D2389C">
          <wp:simplePos x="0" y="0"/>
          <wp:positionH relativeFrom="margin">
            <wp:posOffset>62865</wp:posOffset>
          </wp:positionH>
          <wp:positionV relativeFrom="paragraph">
            <wp:posOffset>-175895</wp:posOffset>
          </wp:positionV>
          <wp:extent cx="1066800" cy="669290"/>
          <wp:effectExtent l="0" t="0" r="0" b="0"/>
          <wp:wrapTight wrapText="bothSides">
            <wp:wrapPolygon edited="0">
              <wp:start x="0" y="0"/>
              <wp:lineTo x="0" y="20903"/>
              <wp:lineTo x="21214" y="20903"/>
              <wp:lineTo x="2121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ean-union-fla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6680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5D5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6D2778A" wp14:editId="2340ABD2">
          <wp:simplePos x="0" y="0"/>
          <wp:positionH relativeFrom="margin">
            <wp:posOffset>3314700</wp:posOffset>
          </wp:positionH>
          <wp:positionV relativeFrom="topMargin">
            <wp:posOffset>321945</wp:posOffset>
          </wp:positionV>
          <wp:extent cx="1136015" cy="608330"/>
          <wp:effectExtent l="0" t="0" r="6985" b="127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666">
      <w:tab/>
    </w:r>
    <w:r w:rsidR="00AD6BC9">
      <w:tab/>
    </w:r>
    <w:r w:rsidR="006A1666">
      <w:t xml:space="preserve">  </w:t>
    </w:r>
  </w:p>
  <w:p w:rsidR="00A0440C" w:rsidRDefault="001555A7" w:rsidP="00A0440C">
    <w:pPr>
      <w:pStyle w:val="Head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 xml:space="preserve">                     </w:t>
    </w:r>
  </w:p>
  <w:p w:rsidR="007F2F02" w:rsidRDefault="004763A7" w:rsidP="00A0440C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="00202711">
      <w:rPr>
        <w:b/>
        <w:sz w:val="16"/>
        <w:szCs w:val="16"/>
      </w:rPr>
      <w:tab/>
    </w:r>
    <w:r w:rsidR="00202711">
      <w:rPr>
        <w:b/>
        <w:sz w:val="16"/>
        <w:szCs w:val="16"/>
      </w:rPr>
      <w:tab/>
      <w:t xml:space="preserve">                                                                                              </w:t>
    </w:r>
  </w:p>
  <w:p w:rsidR="006735D5" w:rsidRDefault="00556ACF" w:rsidP="005E4F78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EF351A" w:rsidRDefault="006735D5" w:rsidP="005E4F78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ab/>
    </w:r>
  </w:p>
  <w:p w:rsidR="00556ACF" w:rsidRPr="00933D63" w:rsidRDefault="00CC16DD" w:rsidP="005E4F78">
    <w:pPr>
      <w:pStyle w:val="Header"/>
      <w:rPr>
        <w:rFonts w:cstheme="minorHAnsi"/>
        <w:b/>
        <w:sz w:val="14"/>
        <w:szCs w:val="18"/>
        <w:lang w:val="mk-MK"/>
      </w:rPr>
    </w:pPr>
    <w:r>
      <w:rPr>
        <w:b/>
        <w:sz w:val="16"/>
        <w:szCs w:val="16"/>
      </w:rPr>
      <w:t xml:space="preserve">                                                    </w:t>
    </w:r>
    <w:r w:rsidR="00933D63">
      <w:rPr>
        <w:b/>
        <w:sz w:val="16"/>
        <w:szCs w:val="16"/>
      </w:rPr>
      <w:t xml:space="preserve">                                                                     </w:t>
    </w:r>
    <w:proofErr w:type="spellStart"/>
    <w:r w:rsidR="00B139D6">
      <w:rPr>
        <w:rFonts w:cstheme="minorHAnsi"/>
        <w:color w:val="222222"/>
        <w:sz w:val="16"/>
        <w:szCs w:val="20"/>
        <w:shd w:val="clear" w:color="auto" w:fill="FFFFFF"/>
      </w:rPr>
      <w:t>Programi</w:t>
    </w:r>
    <w:proofErr w:type="spellEnd"/>
    <w:r w:rsidR="00B139D6">
      <w:rPr>
        <w:rFonts w:cstheme="minorHAnsi"/>
        <w:color w:val="222222"/>
        <w:sz w:val="16"/>
        <w:szCs w:val="20"/>
        <w:shd w:val="clear" w:color="auto" w:fill="FFFFFF"/>
      </w:rPr>
      <w:t xml:space="preserve"> I </w:t>
    </w:r>
    <w:proofErr w:type="spellStart"/>
    <w:r w:rsidR="00B139D6">
      <w:rPr>
        <w:rFonts w:cstheme="minorHAnsi"/>
        <w:color w:val="222222"/>
        <w:sz w:val="16"/>
        <w:szCs w:val="20"/>
        <w:shd w:val="clear" w:color="auto" w:fill="FFFFFF"/>
      </w:rPr>
      <w:t>Bashkimit</w:t>
    </w:r>
    <w:proofErr w:type="spellEnd"/>
    <w:r w:rsidR="00B139D6">
      <w:rPr>
        <w:rFonts w:cstheme="minorHAnsi"/>
        <w:color w:val="222222"/>
        <w:sz w:val="16"/>
        <w:szCs w:val="20"/>
        <w:shd w:val="clear" w:color="auto" w:fill="FFFFFF"/>
      </w:rPr>
      <w:t xml:space="preserve"> </w:t>
    </w:r>
    <w:proofErr w:type="spellStart"/>
    <w:r w:rsidR="00B139D6">
      <w:rPr>
        <w:rFonts w:cstheme="minorHAnsi"/>
        <w:color w:val="222222"/>
        <w:sz w:val="16"/>
        <w:szCs w:val="20"/>
        <w:shd w:val="clear" w:color="auto" w:fill="FFFFFF"/>
      </w:rPr>
      <w:t>Europian</w:t>
    </w:r>
    <w:proofErr w:type="spellEnd"/>
    <w:r w:rsidRPr="00933D63">
      <w:rPr>
        <w:rFonts w:cstheme="minorHAnsi"/>
        <w:color w:val="222222"/>
        <w:sz w:val="16"/>
        <w:szCs w:val="20"/>
        <w:shd w:val="clear" w:color="auto" w:fill="FFFFFF"/>
      </w:rPr>
      <w:t xml:space="preserve"> </w:t>
    </w:r>
    <w:r w:rsidR="00B139D6">
      <w:rPr>
        <w:rFonts w:cstheme="minorHAnsi"/>
        <w:color w:val="222222"/>
        <w:sz w:val="16"/>
        <w:szCs w:val="20"/>
        <w:shd w:val="clear" w:color="auto" w:fill="FFFFFF"/>
      </w:rPr>
      <w:t xml:space="preserve">per </w:t>
    </w:r>
    <w:proofErr w:type="spellStart"/>
    <w:r w:rsidR="00B139D6">
      <w:rPr>
        <w:rFonts w:cstheme="minorHAnsi"/>
        <w:color w:val="222222"/>
        <w:sz w:val="16"/>
        <w:szCs w:val="20"/>
        <w:shd w:val="clear" w:color="auto" w:fill="FFFFFF"/>
      </w:rPr>
      <w:t>Bashkepunimin</w:t>
    </w:r>
    <w:proofErr w:type="spellEnd"/>
    <w:r w:rsidR="00B139D6">
      <w:rPr>
        <w:rFonts w:cstheme="minorHAnsi"/>
        <w:color w:val="222222"/>
        <w:sz w:val="16"/>
        <w:szCs w:val="20"/>
        <w:shd w:val="clear" w:color="auto" w:fill="FFFFFF"/>
      </w:rPr>
      <w:t xml:space="preserve"> </w:t>
    </w:r>
    <w:proofErr w:type="spellStart"/>
    <w:r w:rsidR="00B139D6">
      <w:rPr>
        <w:rFonts w:cstheme="minorHAnsi"/>
        <w:color w:val="222222"/>
        <w:sz w:val="16"/>
        <w:szCs w:val="20"/>
        <w:shd w:val="clear" w:color="auto" w:fill="FFFFFF"/>
      </w:rPr>
      <w:t>Nderkufitar</w:t>
    </w:r>
    <w:proofErr w:type="spellEnd"/>
  </w:p>
  <w:p w:rsidR="00597874" w:rsidRPr="006735D5" w:rsidRDefault="00597874" w:rsidP="005E4F78">
    <w:pPr>
      <w:pStyle w:val="Header"/>
      <w:rPr>
        <w:b/>
        <w:sz w:val="16"/>
        <w:szCs w:val="16"/>
        <w:lang w:val="mk-MK"/>
      </w:rPr>
    </w:pPr>
  </w:p>
  <w:p w:rsidR="000B0E76" w:rsidRPr="006735D5" w:rsidRDefault="00680050" w:rsidP="005E4F78">
    <w:pPr>
      <w:pStyle w:val="Header"/>
      <w:rPr>
        <w:sz w:val="20"/>
        <w:szCs w:val="20"/>
        <w:lang w:val="mk-MK"/>
      </w:rPr>
    </w:pPr>
    <w:r w:rsidRPr="006735D5">
      <w:rPr>
        <w:sz w:val="20"/>
        <w:szCs w:val="20"/>
        <w:lang w:val="mk-MK"/>
      </w:rPr>
      <w:t>Проект за развој на микро</w:t>
    </w:r>
    <w:r w:rsidRPr="00CC16DD">
      <w:rPr>
        <w:sz w:val="20"/>
        <w:szCs w:val="20"/>
        <w:lang w:val="mk-MK"/>
      </w:rPr>
      <w:t>-</w:t>
    </w:r>
    <w:r w:rsidRPr="006735D5">
      <w:rPr>
        <w:sz w:val="20"/>
        <w:szCs w:val="20"/>
        <w:lang w:val="mk-MK"/>
      </w:rPr>
      <w:t>претпријатија на жени во преку</w:t>
    </w:r>
    <w:r w:rsidR="000B0E76" w:rsidRPr="006735D5">
      <w:rPr>
        <w:sz w:val="20"/>
        <w:szCs w:val="20"/>
        <w:lang w:val="mk-MK"/>
      </w:rPr>
      <w:t>граничната област</w:t>
    </w:r>
  </w:p>
  <w:p w:rsidR="000F4EED" w:rsidRPr="00CC16DD" w:rsidRDefault="00597874" w:rsidP="005E4F78">
    <w:pPr>
      <w:pStyle w:val="Header"/>
      <w:rPr>
        <w:sz w:val="20"/>
        <w:szCs w:val="20"/>
        <w:lang w:val="mk-MK"/>
      </w:rPr>
    </w:pPr>
    <w:r w:rsidRPr="00CC16DD">
      <w:rPr>
        <w:sz w:val="20"/>
        <w:szCs w:val="20"/>
        <w:lang w:val="mk-MK"/>
      </w:rPr>
      <w:t>Projekti i zhvillimit të ndërmarrjeve të vogla për gratë në zonën ndërkufitare</w:t>
    </w:r>
  </w:p>
  <w:p w:rsidR="006735D5" w:rsidRDefault="00597874" w:rsidP="006735D5">
    <w:pPr>
      <w:pStyle w:val="Header"/>
      <w:rPr>
        <w:sz w:val="20"/>
        <w:szCs w:val="20"/>
      </w:rPr>
    </w:pPr>
    <w:r w:rsidRPr="006735D5">
      <w:rPr>
        <w:sz w:val="20"/>
        <w:szCs w:val="20"/>
      </w:rPr>
      <w:t>Microenterprise development project for women in the cross-border area</w:t>
    </w:r>
  </w:p>
  <w:p w:rsidR="006735D5" w:rsidRPr="006735D5" w:rsidRDefault="006735D5" w:rsidP="006735D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clip_image001"/>
      </v:shape>
    </w:pict>
  </w:numPicBullet>
  <w:abstractNum w:abstractNumId="0">
    <w:nsid w:val="02CD252E"/>
    <w:multiLevelType w:val="hybridMultilevel"/>
    <w:tmpl w:val="4300DD10"/>
    <w:lvl w:ilvl="0" w:tplc="D00ACE88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A02EC2"/>
    <w:multiLevelType w:val="multilevel"/>
    <w:tmpl w:val="960E2C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>
    <w:nsid w:val="03B55573"/>
    <w:multiLevelType w:val="hybridMultilevel"/>
    <w:tmpl w:val="A2F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7CD3"/>
    <w:multiLevelType w:val="hybridMultilevel"/>
    <w:tmpl w:val="16BA64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86E8E"/>
    <w:multiLevelType w:val="hybridMultilevel"/>
    <w:tmpl w:val="82E2A98E"/>
    <w:lvl w:ilvl="0" w:tplc="5EC408EC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0BD75732"/>
    <w:multiLevelType w:val="hybridMultilevel"/>
    <w:tmpl w:val="D72EAF9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47B81"/>
    <w:multiLevelType w:val="hybridMultilevel"/>
    <w:tmpl w:val="7AFEF6EE"/>
    <w:lvl w:ilvl="0" w:tplc="2B88791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968CC"/>
    <w:multiLevelType w:val="multilevel"/>
    <w:tmpl w:val="E67CC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8">
    <w:nsid w:val="18012596"/>
    <w:multiLevelType w:val="hybridMultilevel"/>
    <w:tmpl w:val="60F868B8"/>
    <w:lvl w:ilvl="0" w:tplc="069CC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44254"/>
    <w:multiLevelType w:val="hybridMultilevel"/>
    <w:tmpl w:val="893E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23D40"/>
    <w:multiLevelType w:val="hybridMultilevel"/>
    <w:tmpl w:val="24AE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D1BB2"/>
    <w:multiLevelType w:val="hybridMultilevel"/>
    <w:tmpl w:val="5F560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C392B"/>
    <w:multiLevelType w:val="hybridMultilevel"/>
    <w:tmpl w:val="CEC29E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775D9"/>
    <w:multiLevelType w:val="hybridMultilevel"/>
    <w:tmpl w:val="7BBA1E06"/>
    <w:lvl w:ilvl="0" w:tplc="2A8EDC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700EBC"/>
    <w:multiLevelType w:val="hybridMultilevel"/>
    <w:tmpl w:val="00FC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E70E8"/>
    <w:multiLevelType w:val="hybridMultilevel"/>
    <w:tmpl w:val="EAA2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341AE"/>
    <w:multiLevelType w:val="hybridMultilevel"/>
    <w:tmpl w:val="963E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36C48"/>
    <w:multiLevelType w:val="hybridMultilevel"/>
    <w:tmpl w:val="F79A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B19F1"/>
    <w:multiLevelType w:val="hybridMultilevel"/>
    <w:tmpl w:val="F02C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205DC"/>
    <w:multiLevelType w:val="hybridMultilevel"/>
    <w:tmpl w:val="CFA0CAFC"/>
    <w:lvl w:ilvl="0" w:tplc="D00AC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A6AE1"/>
    <w:multiLevelType w:val="hybridMultilevel"/>
    <w:tmpl w:val="D360BC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34D34"/>
    <w:multiLevelType w:val="hybridMultilevel"/>
    <w:tmpl w:val="1BD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D2F40"/>
    <w:multiLevelType w:val="hybridMultilevel"/>
    <w:tmpl w:val="7408F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47A7D"/>
    <w:multiLevelType w:val="hybridMultilevel"/>
    <w:tmpl w:val="D598CC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71623"/>
    <w:multiLevelType w:val="hybridMultilevel"/>
    <w:tmpl w:val="068681BA"/>
    <w:lvl w:ilvl="0" w:tplc="D00AC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328D3"/>
    <w:multiLevelType w:val="hybridMultilevel"/>
    <w:tmpl w:val="A9546C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A35C5"/>
    <w:multiLevelType w:val="hybridMultilevel"/>
    <w:tmpl w:val="F0FC7FA6"/>
    <w:lvl w:ilvl="0" w:tplc="307A2BCC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3951BE"/>
    <w:multiLevelType w:val="hybridMultilevel"/>
    <w:tmpl w:val="549444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E7168"/>
    <w:multiLevelType w:val="hybridMultilevel"/>
    <w:tmpl w:val="CD966BCC"/>
    <w:lvl w:ilvl="0" w:tplc="73D053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2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D3329C9"/>
    <w:multiLevelType w:val="hybridMultilevel"/>
    <w:tmpl w:val="5DEA46B8"/>
    <w:lvl w:ilvl="0" w:tplc="7AF2F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F6E75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582A6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C4EFF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E68CA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4CE11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49A95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59C6B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8C856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0">
    <w:nsid w:val="61B11A9B"/>
    <w:multiLevelType w:val="hybridMultilevel"/>
    <w:tmpl w:val="D308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61856"/>
    <w:multiLevelType w:val="hybridMultilevel"/>
    <w:tmpl w:val="B1C41E9E"/>
    <w:lvl w:ilvl="0" w:tplc="6298CB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737063F"/>
    <w:multiLevelType w:val="hybridMultilevel"/>
    <w:tmpl w:val="C8EC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37912"/>
    <w:multiLevelType w:val="hybridMultilevel"/>
    <w:tmpl w:val="3BC2D7E6"/>
    <w:lvl w:ilvl="0" w:tplc="25C440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C50033"/>
    <w:multiLevelType w:val="hybridMultilevel"/>
    <w:tmpl w:val="82C8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86DC8"/>
    <w:multiLevelType w:val="hybridMultilevel"/>
    <w:tmpl w:val="423E9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829E8"/>
    <w:multiLevelType w:val="hybridMultilevel"/>
    <w:tmpl w:val="A8E8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45599"/>
    <w:multiLevelType w:val="hybridMultilevel"/>
    <w:tmpl w:val="0C54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64EC5"/>
    <w:multiLevelType w:val="hybridMultilevel"/>
    <w:tmpl w:val="4118BCFE"/>
    <w:lvl w:ilvl="0" w:tplc="824E5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0"/>
  </w:num>
  <w:num w:numId="5">
    <w:abstractNumId w:val="5"/>
  </w:num>
  <w:num w:numId="6">
    <w:abstractNumId w:val="32"/>
  </w:num>
  <w:num w:numId="7">
    <w:abstractNumId w:val="36"/>
  </w:num>
  <w:num w:numId="8">
    <w:abstractNumId w:val="14"/>
  </w:num>
  <w:num w:numId="9">
    <w:abstractNumId w:val="21"/>
  </w:num>
  <w:num w:numId="10">
    <w:abstractNumId w:val="27"/>
  </w:num>
  <w:num w:numId="11">
    <w:abstractNumId w:val="29"/>
  </w:num>
  <w:num w:numId="12">
    <w:abstractNumId w:val="23"/>
  </w:num>
  <w:num w:numId="13">
    <w:abstractNumId w:val="12"/>
  </w:num>
  <w:num w:numId="14">
    <w:abstractNumId w:val="25"/>
  </w:num>
  <w:num w:numId="15">
    <w:abstractNumId w:val="11"/>
  </w:num>
  <w:num w:numId="16">
    <w:abstractNumId w:val="19"/>
  </w:num>
  <w:num w:numId="17">
    <w:abstractNumId w:val="0"/>
  </w:num>
  <w:num w:numId="18">
    <w:abstractNumId w:val="24"/>
  </w:num>
  <w:num w:numId="19">
    <w:abstractNumId w:val="22"/>
  </w:num>
  <w:num w:numId="20">
    <w:abstractNumId w:val="3"/>
  </w:num>
  <w:num w:numId="21">
    <w:abstractNumId w:val="18"/>
  </w:num>
  <w:num w:numId="22">
    <w:abstractNumId w:val="37"/>
  </w:num>
  <w:num w:numId="23">
    <w:abstractNumId w:val="34"/>
  </w:num>
  <w:num w:numId="24">
    <w:abstractNumId w:val="35"/>
  </w:num>
  <w:num w:numId="25">
    <w:abstractNumId w:val="30"/>
  </w:num>
  <w:num w:numId="26">
    <w:abstractNumId w:val="1"/>
  </w:num>
  <w:num w:numId="27">
    <w:abstractNumId w:val="38"/>
  </w:num>
  <w:num w:numId="28">
    <w:abstractNumId w:val="31"/>
  </w:num>
  <w:num w:numId="29">
    <w:abstractNumId w:val="6"/>
  </w:num>
  <w:num w:numId="30">
    <w:abstractNumId w:val="17"/>
  </w:num>
  <w:num w:numId="31">
    <w:abstractNumId w:val="33"/>
  </w:num>
  <w:num w:numId="32">
    <w:abstractNumId w:val="9"/>
  </w:num>
  <w:num w:numId="33">
    <w:abstractNumId w:val="20"/>
  </w:num>
  <w:num w:numId="34">
    <w:abstractNumId w:val="4"/>
  </w:num>
  <w:num w:numId="35">
    <w:abstractNumId w:val="13"/>
  </w:num>
  <w:num w:numId="36">
    <w:abstractNumId w:val="7"/>
  </w:num>
  <w:num w:numId="37">
    <w:abstractNumId w:val="2"/>
  </w:num>
  <w:num w:numId="38">
    <w:abstractNumId w:val="2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99"/>
    <w:rsid w:val="00011255"/>
    <w:rsid w:val="00012808"/>
    <w:rsid w:val="00014D94"/>
    <w:rsid w:val="000175D0"/>
    <w:rsid w:val="00026CA4"/>
    <w:rsid w:val="0002747B"/>
    <w:rsid w:val="00033BC7"/>
    <w:rsid w:val="0004266F"/>
    <w:rsid w:val="0004514E"/>
    <w:rsid w:val="00047AF7"/>
    <w:rsid w:val="0005787E"/>
    <w:rsid w:val="000613DC"/>
    <w:rsid w:val="00072FA6"/>
    <w:rsid w:val="000775BB"/>
    <w:rsid w:val="000B0E76"/>
    <w:rsid w:val="000B291D"/>
    <w:rsid w:val="000C0BC5"/>
    <w:rsid w:val="000D3C0A"/>
    <w:rsid w:val="000D59E9"/>
    <w:rsid w:val="000E3672"/>
    <w:rsid w:val="000E3B09"/>
    <w:rsid w:val="000E6524"/>
    <w:rsid w:val="000F4EED"/>
    <w:rsid w:val="00100686"/>
    <w:rsid w:val="00111431"/>
    <w:rsid w:val="001203B8"/>
    <w:rsid w:val="001555A7"/>
    <w:rsid w:val="00164C4A"/>
    <w:rsid w:val="00170C5A"/>
    <w:rsid w:val="00180291"/>
    <w:rsid w:val="00180526"/>
    <w:rsid w:val="0019055B"/>
    <w:rsid w:val="001937DE"/>
    <w:rsid w:val="001A312F"/>
    <w:rsid w:val="001A7306"/>
    <w:rsid w:val="001B1C7F"/>
    <w:rsid w:val="001B5D5F"/>
    <w:rsid w:val="001D387B"/>
    <w:rsid w:val="001D7778"/>
    <w:rsid w:val="001F676B"/>
    <w:rsid w:val="00202711"/>
    <w:rsid w:val="00211F3E"/>
    <w:rsid w:val="00224177"/>
    <w:rsid w:val="00246CAE"/>
    <w:rsid w:val="00247F8D"/>
    <w:rsid w:val="00260663"/>
    <w:rsid w:val="0029650B"/>
    <w:rsid w:val="002B29A9"/>
    <w:rsid w:val="002D5E1C"/>
    <w:rsid w:val="002E2ECF"/>
    <w:rsid w:val="002F39FB"/>
    <w:rsid w:val="003007DC"/>
    <w:rsid w:val="00305D96"/>
    <w:rsid w:val="003124AE"/>
    <w:rsid w:val="00321630"/>
    <w:rsid w:val="00335BBA"/>
    <w:rsid w:val="00360A42"/>
    <w:rsid w:val="003920A1"/>
    <w:rsid w:val="003A2EF8"/>
    <w:rsid w:val="003A6D4E"/>
    <w:rsid w:val="003B5B9C"/>
    <w:rsid w:val="003C16E0"/>
    <w:rsid w:val="003C17FE"/>
    <w:rsid w:val="003E6B15"/>
    <w:rsid w:val="00415C2C"/>
    <w:rsid w:val="00420584"/>
    <w:rsid w:val="00437600"/>
    <w:rsid w:val="00452F6F"/>
    <w:rsid w:val="0046618B"/>
    <w:rsid w:val="00466674"/>
    <w:rsid w:val="00470A72"/>
    <w:rsid w:val="004763A7"/>
    <w:rsid w:val="004A5D3C"/>
    <w:rsid w:val="004D14EB"/>
    <w:rsid w:val="004D5CFE"/>
    <w:rsid w:val="004E08D7"/>
    <w:rsid w:val="004E6368"/>
    <w:rsid w:val="00522DAA"/>
    <w:rsid w:val="0053393D"/>
    <w:rsid w:val="0053457C"/>
    <w:rsid w:val="00542289"/>
    <w:rsid w:val="00556ACF"/>
    <w:rsid w:val="005604F6"/>
    <w:rsid w:val="0057472F"/>
    <w:rsid w:val="005765F0"/>
    <w:rsid w:val="00597874"/>
    <w:rsid w:val="005C06F9"/>
    <w:rsid w:val="005E339C"/>
    <w:rsid w:val="005E4F78"/>
    <w:rsid w:val="006021EA"/>
    <w:rsid w:val="00603390"/>
    <w:rsid w:val="00612D02"/>
    <w:rsid w:val="0064499D"/>
    <w:rsid w:val="00653CF0"/>
    <w:rsid w:val="00655E4C"/>
    <w:rsid w:val="00661A06"/>
    <w:rsid w:val="006678D6"/>
    <w:rsid w:val="00672AF6"/>
    <w:rsid w:val="006735D5"/>
    <w:rsid w:val="00680050"/>
    <w:rsid w:val="0068311E"/>
    <w:rsid w:val="006A1666"/>
    <w:rsid w:val="006A6207"/>
    <w:rsid w:val="006B289C"/>
    <w:rsid w:val="006C3CAF"/>
    <w:rsid w:val="006D0F80"/>
    <w:rsid w:val="006D5037"/>
    <w:rsid w:val="006E536E"/>
    <w:rsid w:val="006E61AC"/>
    <w:rsid w:val="00714432"/>
    <w:rsid w:val="00740357"/>
    <w:rsid w:val="00752FD8"/>
    <w:rsid w:val="007533F7"/>
    <w:rsid w:val="0075363A"/>
    <w:rsid w:val="00763E30"/>
    <w:rsid w:val="00773128"/>
    <w:rsid w:val="007750DB"/>
    <w:rsid w:val="00785644"/>
    <w:rsid w:val="007869A4"/>
    <w:rsid w:val="007F055B"/>
    <w:rsid w:val="007F2F02"/>
    <w:rsid w:val="007F3FC5"/>
    <w:rsid w:val="008256D0"/>
    <w:rsid w:val="00851830"/>
    <w:rsid w:val="00871614"/>
    <w:rsid w:val="00871C86"/>
    <w:rsid w:val="008B590B"/>
    <w:rsid w:val="008C6AEF"/>
    <w:rsid w:val="008D7795"/>
    <w:rsid w:val="008E140F"/>
    <w:rsid w:val="009004BF"/>
    <w:rsid w:val="00904177"/>
    <w:rsid w:val="00922B19"/>
    <w:rsid w:val="00927971"/>
    <w:rsid w:val="00930124"/>
    <w:rsid w:val="00933D63"/>
    <w:rsid w:val="00943BD7"/>
    <w:rsid w:val="00952A5F"/>
    <w:rsid w:val="00983AD4"/>
    <w:rsid w:val="009876ED"/>
    <w:rsid w:val="00991A2B"/>
    <w:rsid w:val="009A02D9"/>
    <w:rsid w:val="009A073E"/>
    <w:rsid w:val="009A5659"/>
    <w:rsid w:val="009B1111"/>
    <w:rsid w:val="009B401F"/>
    <w:rsid w:val="009B657E"/>
    <w:rsid w:val="009E72A6"/>
    <w:rsid w:val="009F12BB"/>
    <w:rsid w:val="009F14FC"/>
    <w:rsid w:val="009F17E5"/>
    <w:rsid w:val="009F21D0"/>
    <w:rsid w:val="009F2722"/>
    <w:rsid w:val="009F4AB0"/>
    <w:rsid w:val="009F641D"/>
    <w:rsid w:val="00A01D71"/>
    <w:rsid w:val="00A0440C"/>
    <w:rsid w:val="00A119BB"/>
    <w:rsid w:val="00A1255E"/>
    <w:rsid w:val="00A13584"/>
    <w:rsid w:val="00A32063"/>
    <w:rsid w:val="00A3558B"/>
    <w:rsid w:val="00A42180"/>
    <w:rsid w:val="00A61943"/>
    <w:rsid w:val="00A74298"/>
    <w:rsid w:val="00A77DB9"/>
    <w:rsid w:val="00AA1CC2"/>
    <w:rsid w:val="00AA563B"/>
    <w:rsid w:val="00AA7C57"/>
    <w:rsid w:val="00AB6EFB"/>
    <w:rsid w:val="00AD6BC9"/>
    <w:rsid w:val="00AF5198"/>
    <w:rsid w:val="00B05D9F"/>
    <w:rsid w:val="00B139D6"/>
    <w:rsid w:val="00B13DEF"/>
    <w:rsid w:val="00B14167"/>
    <w:rsid w:val="00B16CF1"/>
    <w:rsid w:val="00B249C9"/>
    <w:rsid w:val="00B30603"/>
    <w:rsid w:val="00B30C69"/>
    <w:rsid w:val="00B32A28"/>
    <w:rsid w:val="00B35838"/>
    <w:rsid w:val="00B40D52"/>
    <w:rsid w:val="00B41131"/>
    <w:rsid w:val="00B576C7"/>
    <w:rsid w:val="00BA0A45"/>
    <w:rsid w:val="00BA648F"/>
    <w:rsid w:val="00BD1F78"/>
    <w:rsid w:val="00BD765B"/>
    <w:rsid w:val="00BF6D02"/>
    <w:rsid w:val="00C047B2"/>
    <w:rsid w:val="00C34FE2"/>
    <w:rsid w:val="00C40677"/>
    <w:rsid w:val="00C63F3D"/>
    <w:rsid w:val="00C67CE0"/>
    <w:rsid w:val="00C83896"/>
    <w:rsid w:val="00C965F3"/>
    <w:rsid w:val="00CA7B99"/>
    <w:rsid w:val="00CC02B5"/>
    <w:rsid w:val="00CC16DD"/>
    <w:rsid w:val="00CC3C72"/>
    <w:rsid w:val="00CC4706"/>
    <w:rsid w:val="00CD1207"/>
    <w:rsid w:val="00CD2CC0"/>
    <w:rsid w:val="00CD7AB0"/>
    <w:rsid w:val="00CF4806"/>
    <w:rsid w:val="00CF4B44"/>
    <w:rsid w:val="00D104B9"/>
    <w:rsid w:val="00D32CE7"/>
    <w:rsid w:val="00D3757D"/>
    <w:rsid w:val="00D409AC"/>
    <w:rsid w:val="00D649BB"/>
    <w:rsid w:val="00D70F5A"/>
    <w:rsid w:val="00D8363C"/>
    <w:rsid w:val="00D9684F"/>
    <w:rsid w:val="00DA158E"/>
    <w:rsid w:val="00DA69D7"/>
    <w:rsid w:val="00DA7AFA"/>
    <w:rsid w:val="00DC439E"/>
    <w:rsid w:val="00E07777"/>
    <w:rsid w:val="00E210E0"/>
    <w:rsid w:val="00E30166"/>
    <w:rsid w:val="00E516CA"/>
    <w:rsid w:val="00E55579"/>
    <w:rsid w:val="00E94825"/>
    <w:rsid w:val="00EB0202"/>
    <w:rsid w:val="00ED16E7"/>
    <w:rsid w:val="00ED19DE"/>
    <w:rsid w:val="00ED662C"/>
    <w:rsid w:val="00EE5D58"/>
    <w:rsid w:val="00EF0802"/>
    <w:rsid w:val="00EF351A"/>
    <w:rsid w:val="00EF7637"/>
    <w:rsid w:val="00F11743"/>
    <w:rsid w:val="00F36115"/>
    <w:rsid w:val="00F43AF5"/>
    <w:rsid w:val="00F55A49"/>
    <w:rsid w:val="00F628FC"/>
    <w:rsid w:val="00F63A2F"/>
    <w:rsid w:val="00F93AC0"/>
    <w:rsid w:val="00F94066"/>
    <w:rsid w:val="00FB5B61"/>
    <w:rsid w:val="00FC41DA"/>
    <w:rsid w:val="00FD1F09"/>
    <w:rsid w:val="00FE1A7A"/>
    <w:rsid w:val="00FE640D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1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526"/>
  </w:style>
  <w:style w:type="paragraph" w:styleId="Footer">
    <w:name w:val="footer"/>
    <w:basedOn w:val="Normal"/>
    <w:link w:val="FooterChar"/>
    <w:uiPriority w:val="99"/>
    <w:unhideWhenUsed/>
    <w:rsid w:val="0018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526"/>
  </w:style>
  <w:style w:type="table" w:styleId="TableGrid">
    <w:name w:val="Table Grid"/>
    <w:basedOn w:val="TableNormal"/>
    <w:uiPriority w:val="39"/>
    <w:rsid w:val="0077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21">
    <w:name w:val="List Table 1 Light - Accent 21"/>
    <w:basedOn w:val="TableNormal"/>
    <w:uiPriority w:val="46"/>
    <w:rsid w:val="007750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7750D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7750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-Accent21">
    <w:name w:val="Grid Table 5 Dark - Accent 21"/>
    <w:basedOn w:val="TableNormal"/>
    <w:uiPriority w:val="50"/>
    <w:rsid w:val="004661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466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9C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3B5B9C"/>
  </w:style>
  <w:style w:type="character" w:styleId="CommentReference">
    <w:name w:val="annotation reference"/>
    <w:basedOn w:val="DefaultParagraphFont"/>
    <w:uiPriority w:val="99"/>
    <w:semiHidden/>
    <w:unhideWhenUsed/>
    <w:rsid w:val="00560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4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F6"/>
    <w:rPr>
      <w:rFonts w:ascii="Segoe UI" w:hAnsi="Segoe UI" w:cs="Segoe UI"/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rsid w:val="0004514E"/>
    <w:pPr>
      <w:keepNext w:val="0"/>
      <w:keepLines w:val="0"/>
      <w:pageBreakBefore/>
      <w:spacing w:before="0"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Cs w:val="20"/>
      <w:lang w:eastAsia="en-GB"/>
    </w:rPr>
  </w:style>
  <w:style w:type="paragraph" w:styleId="PlainText">
    <w:name w:val="Plain Text"/>
    <w:basedOn w:val="Normal"/>
    <w:link w:val="PlainTextChar"/>
    <w:rsid w:val="0004514E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04514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45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13DEF"/>
    <w:pPr>
      <w:autoSpaceDE w:val="0"/>
      <w:autoSpaceDN w:val="0"/>
      <w:adjustRightInd w:val="0"/>
      <w:spacing w:after="0" w:line="240" w:lineRule="auto"/>
    </w:pPr>
    <w:rPr>
      <w:rFonts w:ascii="Cambria" w:eastAsia="MS Mincho" w:hAnsi="Cambria" w:cs="Cambri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021EA"/>
    <w:pPr>
      <w:ind w:firstLine="720"/>
      <w:jc w:val="both"/>
    </w:pPr>
    <w:rPr>
      <w:rFonts w:ascii="MAC C Times" w:hAnsi="MAC C Times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021EA"/>
    <w:rPr>
      <w:rFonts w:ascii="MAC C Times" w:eastAsia="Times New Roman" w:hAnsi="MAC C Times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021EA"/>
    <w:pPr>
      <w:jc w:val="center"/>
    </w:pPr>
    <w:rPr>
      <w:rFonts w:ascii="MAC C Times" w:hAnsi="MAC C Times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021EA"/>
    <w:rPr>
      <w:rFonts w:ascii="MAC C Times" w:eastAsia="Times New Roman" w:hAnsi="MAC C Times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775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9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91D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55E4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1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526"/>
  </w:style>
  <w:style w:type="paragraph" w:styleId="Footer">
    <w:name w:val="footer"/>
    <w:basedOn w:val="Normal"/>
    <w:link w:val="FooterChar"/>
    <w:uiPriority w:val="99"/>
    <w:unhideWhenUsed/>
    <w:rsid w:val="0018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526"/>
  </w:style>
  <w:style w:type="table" w:styleId="TableGrid">
    <w:name w:val="Table Grid"/>
    <w:basedOn w:val="TableNormal"/>
    <w:uiPriority w:val="39"/>
    <w:rsid w:val="0077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21">
    <w:name w:val="List Table 1 Light - Accent 21"/>
    <w:basedOn w:val="TableNormal"/>
    <w:uiPriority w:val="46"/>
    <w:rsid w:val="007750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7750D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7750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-Accent21">
    <w:name w:val="Grid Table 5 Dark - Accent 21"/>
    <w:basedOn w:val="TableNormal"/>
    <w:uiPriority w:val="50"/>
    <w:rsid w:val="004661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466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9C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3B5B9C"/>
  </w:style>
  <w:style w:type="character" w:styleId="CommentReference">
    <w:name w:val="annotation reference"/>
    <w:basedOn w:val="DefaultParagraphFont"/>
    <w:uiPriority w:val="99"/>
    <w:semiHidden/>
    <w:unhideWhenUsed/>
    <w:rsid w:val="00560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4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F6"/>
    <w:rPr>
      <w:rFonts w:ascii="Segoe UI" w:hAnsi="Segoe UI" w:cs="Segoe UI"/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rsid w:val="0004514E"/>
    <w:pPr>
      <w:keepNext w:val="0"/>
      <w:keepLines w:val="0"/>
      <w:pageBreakBefore/>
      <w:spacing w:before="0"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Cs w:val="20"/>
      <w:lang w:eastAsia="en-GB"/>
    </w:rPr>
  </w:style>
  <w:style w:type="paragraph" w:styleId="PlainText">
    <w:name w:val="Plain Text"/>
    <w:basedOn w:val="Normal"/>
    <w:link w:val="PlainTextChar"/>
    <w:rsid w:val="0004514E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04514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45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13DEF"/>
    <w:pPr>
      <w:autoSpaceDE w:val="0"/>
      <w:autoSpaceDN w:val="0"/>
      <w:adjustRightInd w:val="0"/>
      <w:spacing w:after="0" w:line="240" w:lineRule="auto"/>
    </w:pPr>
    <w:rPr>
      <w:rFonts w:ascii="Cambria" w:eastAsia="MS Mincho" w:hAnsi="Cambria" w:cs="Cambri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021EA"/>
    <w:pPr>
      <w:ind w:firstLine="720"/>
      <w:jc w:val="both"/>
    </w:pPr>
    <w:rPr>
      <w:rFonts w:ascii="MAC C Times" w:hAnsi="MAC C Times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021EA"/>
    <w:rPr>
      <w:rFonts w:ascii="MAC C Times" w:eastAsia="Times New Roman" w:hAnsi="MAC C Times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021EA"/>
    <w:pPr>
      <w:jc w:val="center"/>
    </w:pPr>
    <w:rPr>
      <w:rFonts w:ascii="MAC C Times" w:hAnsi="MAC C Times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021EA"/>
    <w:rPr>
      <w:rFonts w:ascii="MAC C Times" w:eastAsia="Times New Roman" w:hAnsi="MAC C Times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775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9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91D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55E4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8074-C2C1-4A89-A6D3-E2E12652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Skopje, Republika Makedonija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Nesovska</dc:creator>
  <cp:lastModifiedBy>Student</cp:lastModifiedBy>
  <cp:revision>6</cp:revision>
  <cp:lastPrinted>2018-08-20T08:01:00Z</cp:lastPrinted>
  <dcterms:created xsi:type="dcterms:W3CDTF">2019-10-14T10:37:00Z</dcterms:created>
  <dcterms:modified xsi:type="dcterms:W3CDTF">2019-10-15T10:20:00Z</dcterms:modified>
</cp:coreProperties>
</file>